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EED" w:rsidRDefault="00956EED" w:rsidP="00152D43">
      <w:pPr>
        <w:jc w:val="center"/>
        <w:rPr>
          <w:noProof/>
          <w:lang w:eastAsia="ru-RU"/>
        </w:rPr>
      </w:pPr>
    </w:p>
    <w:p w:rsidR="00314CE9" w:rsidRDefault="00A8561D" w:rsidP="00152D43">
      <w:pPr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7" o:spid="_x0000_i1025" type="#_x0000_t75" alt="ÐÐÐ®Ð" style="width:77.75pt;height:77.75pt;visibility:visible">
            <v:imagedata r:id="rId7" o:title=""/>
          </v:shape>
        </w:pict>
      </w:r>
    </w:p>
    <w:p w:rsidR="00314CE9" w:rsidRDefault="00314CE9" w:rsidP="00152D4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Университет имени О.Е. Кутафина</w:t>
      </w:r>
    </w:p>
    <w:p w:rsidR="00314CE9" w:rsidRDefault="00314CE9" w:rsidP="00152D4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Кафедра предпринимательского и корпоративного права</w:t>
      </w:r>
    </w:p>
    <w:p w:rsidR="00314CE9" w:rsidRDefault="00314CE9" w:rsidP="00152D43">
      <w:pPr>
        <w:jc w:val="center"/>
        <w:rPr>
          <w:rFonts w:ascii="Times New Roman" w:hAnsi="Times New Roman"/>
          <w:b/>
          <w:sz w:val="28"/>
          <w:szCs w:val="28"/>
        </w:rPr>
      </w:pPr>
    </w:p>
    <w:p w:rsidR="00314CE9" w:rsidRPr="00500272" w:rsidRDefault="00314CE9" w:rsidP="00152D43">
      <w:pPr>
        <w:jc w:val="center"/>
        <w:rPr>
          <w:rFonts w:ascii="Times New Roman" w:hAnsi="Times New Roman"/>
          <w:b/>
          <w:sz w:val="28"/>
          <w:szCs w:val="28"/>
        </w:rPr>
      </w:pPr>
      <w:r w:rsidRPr="00500272">
        <w:rPr>
          <w:rFonts w:ascii="Times New Roman" w:hAnsi="Times New Roman"/>
          <w:b/>
          <w:sz w:val="28"/>
          <w:szCs w:val="28"/>
        </w:rPr>
        <w:t xml:space="preserve">ПРОГРАММА </w:t>
      </w:r>
      <w:r>
        <w:rPr>
          <w:rFonts w:ascii="Times New Roman" w:hAnsi="Times New Roman"/>
          <w:b/>
          <w:sz w:val="28"/>
          <w:szCs w:val="28"/>
        </w:rPr>
        <w:t>КРУГЛОГО СТОЛА</w:t>
      </w:r>
    </w:p>
    <w:p w:rsidR="00314CE9" w:rsidRDefault="00314CE9" w:rsidP="002A61AB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2A61AB">
        <w:rPr>
          <w:rFonts w:ascii="Times New Roman" w:hAnsi="Times New Roman"/>
          <w:i/>
          <w:sz w:val="28"/>
          <w:szCs w:val="28"/>
        </w:rPr>
        <w:t>"</w:t>
      </w:r>
      <w:r w:rsidRPr="00560056">
        <w:rPr>
          <w:rFonts w:ascii="Times New Roman" w:hAnsi="Times New Roman"/>
          <w:i/>
          <w:sz w:val="28"/>
          <w:szCs w:val="28"/>
        </w:rPr>
        <w:t>БАНКРОТНОЕ ПРАВО В СВЕТЕ</w:t>
      </w:r>
      <w:r w:rsidR="0088120F">
        <w:rPr>
          <w:rFonts w:ascii="Times New Roman" w:hAnsi="Times New Roman"/>
          <w:i/>
          <w:sz w:val="28"/>
          <w:szCs w:val="28"/>
        </w:rPr>
        <w:t xml:space="preserve"> </w:t>
      </w:r>
      <w:r w:rsidRPr="00560056">
        <w:rPr>
          <w:rFonts w:ascii="Times New Roman" w:hAnsi="Times New Roman"/>
          <w:i/>
          <w:sz w:val="28"/>
          <w:szCs w:val="28"/>
        </w:rPr>
        <w:t>COVID-19:</w:t>
      </w:r>
    </w:p>
    <w:p w:rsidR="00314CE9" w:rsidRDefault="00314CE9" w:rsidP="00560056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560056">
        <w:rPr>
          <w:rFonts w:ascii="Times New Roman" w:hAnsi="Times New Roman"/>
          <w:i/>
          <w:sz w:val="28"/>
          <w:szCs w:val="28"/>
        </w:rPr>
        <w:t>АНАЛИЗ НОВЕЛЛ И ФОРМИРУЮЩЕЙСЯ ПРАКТИКИ</w:t>
      </w:r>
    </w:p>
    <w:p w:rsidR="00314CE9" w:rsidRPr="00135E12" w:rsidRDefault="00314CE9" w:rsidP="00560056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560056">
        <w:rPr>
          <w:rFonts w:ascii="Times New Roman" w:hAnsi="Times New Roman"/>
          <w:i/>
          <w:sz w:val="28"/>
          <w:szCs w:val="28"/>
        </w:rPr>
        <w:t>ИХ ПРИМЕНЕНИЯ</w:t>
      </w:r>
      <w:r>
        <w:rPr>
          <w:rFonts w:ascii="Times New Roman" w:hAnsi="Times New Roman"/>
          <w:i/>
          <w:sz w:val="28"/>
          <w:szCs w:val="28"/>
        </w:rPr>
        <w:t>"</w:t>
      </w:r>
    </w:p>
    <w:p w:rsidR="00314CE9" w:rsidRDefault="00314CE9" w:rsidP="002659FC">
      <w:pPr>
        <w:ind w:left="-1418"/>
        <w:jc w:val="center"/>
        <w:rPr>
          <w:rFonts w:ascii="Times New Roman" w:hAnsi="Times New Roman"/>
          <w:b/>
          <w:sz w:val="28"/>
          <w:szCs w:val="28"/>
        </w:rPr>
      </w:pPr>
    </w:p>
    <w:p w:rsidR="00314CE9" w:rsidRPr="00455B44" w:rsidRDefault="00314CE9" w:rsidP="00E00E1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16мая </w:t>
      </w:r>
      <w:smartTag w:uri="urn:schemas-microsoft-com:office:smarttags" w:element="metricconverter">
        <w:smartTagPr>
          <w:attr w:name="ProductID" w:val="2020 г"/>
        </w:smartTagPr>
        <w:r>
          <w:rPr>
            <w:rFonts w:ascii="Times New Roman" w:hAnsi="Times New Roman"/>
            <w:b/>
            <w:sz w:val="28"/>
            <w:szCs w:val="28"/>
          </w:rPr>
          <w:t>2020</w:t>
        </w:r>
        <w:r w:rsidRPr="002D62A9">
          <w:rPr>
            <w:rFonts w:ascii="Times New Roman" w:hAnsi="Times New Roman"/>
            <w:b/>
            <w:sz w:val="28"/>
            <w:szCs w:val="28"/>
          </w:rPr>
          <w:t xml:space="preserve"> г</w:t>
        </w:r>
      </w:smartTag>
      <w:r>
        <w:rPr>
          <w:rFonts w:ascii="Times New Roman" w:hAnsi="Times New Roman"/>
          <w:b/>
          <w:sz w:val="28"/>
          <w:szCs w:val="28"/>
        </w:rPr>
        <w:t>.</w:t>
      </w:r>
    </w:p>
    <w:p w:rsidR="00314CE9" w:rsidRPr="001506BC" w:rsidRDefault="00314CE9" w:rsidP="00E00E1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Начало: 12.00</w:t>
      </w:r>
    </w:p>
    <w:p w:rsidR="00314CE9" w:rsidRDefault="00314CE9" w:rsidP="00E00E1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Онлайн-платформа </w:t>
      </w:r>
      <w:r>
        <w:rPr>
          <w:rFonts w:ascii="Times New Roman" w:hAnsi="Times New Roman"/>
          <w:b/>
          <w:sz w:val="28"/>
          <w:szCs w:val="28"/>
          <w:lang w:val="en-US"/>
        </w:rPr>
        <w:t>ZOOM</w:t>
      </w:r>
    </w:p>
    <w:p w:rsidR="00314CE9" w:rsidRDefault="00314CE9" w:rsidP="00E00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14CE9" w:rsidRPr="001506BC" w:rsidRDefault="00314CE9" w:rsidP="00E00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14CE9" w:rsidRPr="002D62A9" w:rsidRDefault="00314CE9" w:rsidP="00E00E1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Организаторы круглого стола:</w:t>
      </w:r>
    </w:p>
    <w:p w:rsidR="00314CE9" w:rsidRPr="00B27D69" w:rsidRDefault="00314CE9" w:rsidP="00B27D69">
      <w:pPr>
        <w:ind w:left="-851"/>
        <w:jc w:val="both"/>
        <w:rPr>
          <w:rFonts w:ascii="Times New Roman" w:hAnsi="Times New Roman"/>
          <w:sz w:val="28"/>
          <w:szCs w:val="28"/>
        </w:rPr>
      </w:pPr>
      <w:r w:rsidRPr="00B85626">
        <w:rPr>
          <w:rFonts w:ascii="Times New Roman" w:hAnsi="Times New Roman"/>
          <w:b/>
          <w:sz w:val="28"/>
          <w:szCs w:val="28"/>
        </w:rPr>
        <w:t>Ершова Инна Владимировна</w:t>
      </w:r>
      <w:r>
        <w:rPr>
          <w:rFonts w:ascii="Times New Roman" w:hAnsi="Times New Roman"/>
          <w:b/>
          <w:sz w:val="28"/>
          <w:szCs w:val="28"/>
        </w:rPr>
        <w:t>,</w:t>
      </w:r>
      <w:r w:rsidRPr="00B27D69">
        <w:rPr>
          <w:rFonts w:ascii="Times New Roman" w:hAnsi="Times New Roman"/>
          <w:sz w:val="28"/>
          <w:szCs w:val="28"/>
        </w:rPr>
        <w:t xml:space="preserve"> доктор юридических наук, профессор, заведующий кафедрой предпринимательского и корпоративного права Университета имени О.Е.</w:t>
      </w:r>
      <w:r w:rsidRPr="00B27D69">
        <w:rPr>
          <w:sz w:val="28"/>
          <w:szCs w:val="28"/>
        </w:rPr>
        <w:t> </w:t>
      </w:r>
      <w:r w:rsidRPr="00B27D69">
        <w:rPr>
          <w:rFonts w:ascii="Times New Roman" w:hAnsi="Times New Roman"/>
          <w:sz w:val="28"/>
          <w:szCs w:val="28"/>
        </w:rPr>
        <w:t>Кутафина (МГЮА)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27D69">
        <w:rPr>
          <w:rFonts w:ascii="Times New Roman" w:hAnsi="Times New Roman"/>
          <w:sz w:val="28"/>
          <w:szCs w:val="28"/>
        </w:rPr>
        <w:t>Заслуженный юрист Российской Федерации, Почетный работник юстиции России, Почетный работник высшего профессионального о</w:t>
      </w:r>
      <w:r>
        <w:rPr>
          <w:rFonts w:ascii="Times New Roman" w:hAnsi="Times New Roman"/>
          <w:sz w:val="28"/>
          <w:szCs w:val="28"/>
        </w:rPr>
        <w:t>бразования Российской Федерации</w:t>
      </w:r>
    </w:p>
    <w:p w:rsidR="00314CE9" w:rsidRDefault="00314CE9" w:rsidP="00B27D69">
      <w:pPr>
        <w:ind w:left="-851"/>
        <w:jc w:val="both"/>
        <w:rPr>
          <w:rFonts w:ascii="Times New Roman" w:hAnsi="Times New Roman"/>
          <w:sz w:val="28"/>
          <w:szCs w:val="28"/>
        </w:rPr>
      </w:pPr>
      <w:r w:rsidRPr="00B85626">
        <w:rPr>
          <w:rFonts w:ascii="Times New Roman" w:hAnsi="Times New Roman"/>
          <w:b/>
          <w:sz w:val="28"/>
          <w:szCs w:val="28"/>
        </w:rPr>
        <w:t>Енькова Екатерина Евгеньевна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27D69">
        <w:rPr>
          <w:rFonts w:ascii="Times New Roman" w:hAnsi="Times New Roman"/>
          <w:sz w:val="28"/>
          <w:szCs w:val="28"/>
        </w:rPr>
        <w:t>кандидат юридических наук, доцент, заместитель заведующего кафедрой предпринимательского и корпоративного права Университета имени О.Е. Кутафина (МГЮА)</w:t>
      </w:r>
    </w:p>
    <w:p w:rsidR="00314CE9" w:rsidRPr="00B27D69" w:rsidRDefault="00314CE9" w:rsidP="00B27D69">
      <w:pPr>
        <w:ind w:left="-851"/>
        <w:jc w:val="both"/>
        <w:rPr>
          <w:rFonts w:ascii="Times New Roman" w:hAnsi="Times New Roman"/>
          <w:sz w:val="28"/>
          <w:szCs w:val="28"/>
        </w:rPr>
      </w:pPr>
      <w:r w:rsidRPr="00B85626">
        <w:rPr>
          <w:rFonts w:ascii="Times New Roman" w:hAnsi="Times New Roman"/>
          <w:b/>
          <w:sz w:val="28"/>
          <w:szCs w:val="28"/>
        </w:rPr>
        <w:t>Галкин Сергей Сергеевич,</w:t>
      </w:r>
      <w:r w:rsidRPr="00341047">
        <w:rPr>
          <w:rFonts w:ascii="Times New Roman" w:hAnsi="Times New Roman"/>
          <w:sz w:val="28"/>
          <w:szCs w:val="28"/>
        </w:rPr>
        <w:t xml:space="preserve">кандидат юридических наук, </w:t>
      </w:r>
      <w:r>
        <w:rPr>
          <w:rFonts w:ascii="Times New Roman" w:hAnsi="Times New Roman"/>
          <w:sz w:val="28"/>
          <w:szCs w:val="28"/>
        </w:rPr>
        <w:t xml:space="preserve">преподаватель </w:t>
      </w:r>
      <w:r w:rsidRPr="00341047">
        <w:rPr>
          <w:rFonts w:ascii="Times New Roman" w:hAnsi="Times New Roman"/>
          <w:sz w:val="28"/>
          <w:szCs w:val="28"/>
        </w:rPr>
        <w:t>кафедр</w:t>
      </w:r>
      <w:r>
        <w:rPr>
          <w:rFonts w:ascii="Times New Roman" w:hAnsi="Times New Roman"/>
          <w:sz w:val="28"/>
          <w:szCs w:val="28"/>
        </w:rPr>
        <w:t>ы</w:t>
      </w:r>
      <w:r w:rsidRPr="00341047">
        <w:rPr>
          <w:rFonts w:ascii="Times New Roman" w:hAnsi="Times New Roman"/>
          <w:sz w:val="28"/>
          <w:szCs w:val="28"/>
        </w:rPr>
        <w:t xml:space="preserve"> предпринимательского и корпоративного права Университета имени О.Е. Кутафина (МГЮА)</w:t>
      </w:r>
      <w:r>
        <w:rPr>
          <w:rFonts w:ascii="Times New Roman" w:hAnsi="Times New Roman"/>
          <w:sz w:val="28"/>
          <w:szCs w:val="28"/>
        </w:rPr>
        <w:t>, адвокат</w:t>
      </w:r>
    </w:p>
    <w:p w:rsidR="00314CE9" w:rsidRDefault="00314CE9" w:rsidP="00B27D69">
      <w:pPr>
        <w:ind w:left="-851"/>
        <w:jc w:val="both"/>
        <w:rPr>
          <w:rFonts w:ascii="Times New Roman" w:hAnsi="Times New Roman"/>
          <w:b/>
          <w:sz w:val="28"/>
          <w:szCs w:val="28"/>
        </w:rPr>
      </w:pPr>
      <w:r w:rsidRPr="00B27D69">
        <w:rPr>
          <w:rFonts w:ascii="Times New Roman" w:hAnsi="Times New Roman"/>
          <w:b/>
          <w:sz w:val="28"/>
          <w:szCs w:val="28"/>
        </w:rPr>
        <w:t>Приветственное слово к участникам к</w:t>
      </w:r>
      <w:r>
        <w:rPr>
          <w:rFonts w:ascii="Times New Roman" w:hAnsi="Times New Roman"/>
          <w:b/>
          <w:sz w:val="28"/>
          <w:szCs w:val="28"/>
        </w:rPr>
        <w:t>руглого стола</w:t>
      </w:r>
    </w:p>
    <w:p w:rsidR="00314CE9" w:rsidRDefault="00314CE9" w:rsidP="00B27D69">
      <w:pPr>
        <w:ind w:left="-851"/>
        <w:jc w:val="both"/>
        <w:rPr>
          <w:rFonts w:ascii="Times New Roman" w:hAnsi="Times New Roman"/>
          <w:sz w:val="28"/>
          <w:szCs w:val="28"/>
        </w:rPr>
      </w:pPr>
      <w:r w:rsidRPr="00B85626">
        <w:rPr>
          <w:rFonts w:ascii="Times New Roman" w:hAnsi="Times New Roman"/>
          <w:b/>
          <w:sz w:val="28"/>
          <w:szCs w:val="28"/>
        </w:rPr>
        <w:t>Ершова Инна Владимировна,</w:t>
      </w:r>
      <w:r w:rsidRPr="001A15FB">
        <w:rPr>
          <w:rFonts w:ascii="Times New Roman" w:hAnsi="Times New Roman"/>
          <w:sz w:val="28"/>
          <w:szCs w:val="28"/>
        </w:rPr>
        <w:t>доктор юридических наук, профессор</w:t>
      </w:r>
      <w:r>
        <w:rPr>
          <w:rFonts w:ascii="Times New Roman" w:hAnsi="Times New Roman"/>
          <w:sz w:val="28"/>
          <w:szCs w:val="28"/>
        </w:rPr>
        <w:t xml:space="preserve">, заведующий кафедрой кафедры </w:t>
      </w:r>
      <w:r w:rsidRPr="0058151C">
        <w:rPr>
          <w:rFonts w:ascii="Times New Roman" w:hAnsi="Times New Roman"/>
          <w:sz w:val="28"/>
          <w:szCs w:val="28"/>
        </w:rPr>
        <w:t>предпринимательского и корпоративного права Университета имени О.Е.</w:t>
      </w:r>
      <w:r>
        <w:rPr>
          <w:rFonts w:ascii="Times New Roman" w:hAnsi="Times New Roman"/>
          <w:sz w:val="28"/>
          <w:szCs w:val="28"/>
        </w:rPr>
        <w:t> </w:t>
      </w:r>
      <w:r w:rsidRPr="0058151C">
        <w:rPr>
          <w:rFonts w:ascii="Times New Roman" w:hAnsi="Times New Roman"/>
          <w:sz w:val="28"/>
          <w:szCs w:val="28"/>
        </w:rPr>
        <w:t>Кутафина (МГЮА)</w:t>
      </w:r>
    </w:p>
    <w:p w:rsidR="00314CE9" w:rsidRDefault="00314CE9" w:rsidP="00B27D69">
      <w:pPr>
        <w:ind w:left="-851"/>
        <w:jc w:val="both"/>
        <w:rPr>
          <w:rFonts w:ascii="Times New Roman" w:hAnsi="Times New Roman"/>
          <w:sz w:val="28"/>
          <w:szCs w:val="28"/>
        </w:rPr>
      </w:pPr>
    </w:p>
    <w:p w:rsidR="00314CE9" w:rsidRDefault="00314CE9" w:rsidP="00B27D69">
      <w:pPr>
        <w:ind w:left="-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ДОКЛАДЫ (регламент до 10</w:t>
      </w:r>
      <w:r w:rsidRPr="00C419C6">
        <w:rPr>
          <w:rFonts w:ascii="Times New Roman" w:hAnsi="Times New Roman"/>
          <w:b/>
          <w:sz w:val="28"/>
          <w:szCs w:val="28"/>
        </w:rPr>
        <w:t xml:space="preserve"> м</w:t>
      </w:r>
      <w:r>
        <w:rPr>
          <w:rFonts w:ascii="Times New Roman" w:hAnsi="Times New Roman"/>
          <w:b/>
          <w:sz w:val="28"/>
          <w:szCs w:val="28"/>
        </w:rPr>
        <w:t>инут)</w:t>
      </w:r>
    </w:p>
    <w:p w:rsidR="00314CE9" w:rsidRDefault="00314CE9" w:rsidP="00B27D69">
      <w:pPr>
        <w:ind w:left="-851"/>
        <w:jc w:val="both"/>
        <w:rPr>
          <w:rFonts w:ascii="Times New Roman" w:hAnsi="Times New Roman"/>
          <w:sz w:val="28"/>
          <w:szCs w:val="28"/>
        </w:rPr>
      </w:pPr>
      <w:r w:rsidRPr="00B85626">
        <w:rPr>
          <w:rFonts w:ascii="Times New Roman" w:hAnsi="Times New Roman"/>
          <w:b/>
          <w:sz w:val="28"/>
          <w:szCs w:val="28"/>
        </w:rPr>
        <w:t>Галкин Сергей Сергеевич</w:t>
      </w:r>
      <w:r>
        <w:rPr>
          <w:rFonts w:ascii="Times New Roman" w:hAnsi="Times New Roman"/>
          <w:b/>
          <w:sz w:val="28"/>
          <w:szCs w:val="28"/>
        </w:rPr>
        <w:t>,</w:t>
      </w:r>
      <w:r w:rsidRPr="00341047">
        <w:rPr>
          <w:rFonts w:ascii="Times New Roman" w:hAnsi="Times New Roman"/>
          <w:sz w:val="28"/>
          <w:szCs w:val="28"/>
        </w:rPr>
        <w:t xml:space="preserve">кандидат юридических наук, </w:t>
      </w:r>
      <w:r>
        <w:rPr>
          <w:rFonts w:ascii="Times New Roman" w:hAnsi="Times New Roman"/>
          <w:sz w:val="28"/>
          <w:szCs w:val="28"/>
        </w:rPr>
        <w:t xml:space="preserve">преподаватель </w:t>
      </w:r>
      <w:r w:rsidRPr="00341047">
        <w:rPr>
          <w:rFonts w:ascii="Times New Roman" w:hAnsi="Times New Roman"/>
          <w:sz w:val="28"/>
          <w:szCs w:val="28"/>
        </w:rPr>
        <w:t>кафедр</w:t>
      </w:r>
      <w:r>
        <w:rPr>
          <w:rFonts w:ascii="Times New Roman" w:hAnsi="Times New Roman"/>
          <w:sz w:val="28"/>
          <w:szCs w:val="28"/>
        </w:rPr>
        <w:t>ы</w:t>
      </w:r>
      <w:r w:rsidRPr="00341047">
        <w:rPr>
          <w:rFonts w:ascii="Times New Roman" w:hAnsi="Times New Roman"/>
          <w:sz w:val="28"/>
          <w:szCs w:val="28"/>
        </w:rPr>
        <w:t xml:space="preserve"> предпринимательского и корпоративного права Университета имени О.Е. Кутафина (МГЮА)</w:t>
      </w:r>
      <w:r>
        <w:rPr>
          <w:rFonts w:ascii="Times New Roman" w:hAnsi="Times New Roman"/>
          <w:sz w:val="28"/>
          <w:szCs w:val="28"/>
        </w:rPr>
        <w:t>, адвокат</w:t>
      </w:r>
    </w:p>
    <w:p w:rsidR="00314CE9" w:rsidRDefault="00314CE9" w:rsidP="00A04762">
      <w:pPr>
        <w:ind w:lef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БАНКРОТСТВО В СВЕТЕ «КОРОНАПРАВА»: АНАЛИЗ НОВЕЛЛ И ПРОБЛЕМ ИХ ПРИМЕНЕНИЯ</w:t>
      </w:r>
    </w:p>
    <w:p w:rsidR="00314CE9" w:rsidRPr="0048079C" w:rsidRDefault="00314CE9" w:rsidP="00A04762">
      <w:pPr>
        <w:ind w:lef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Карелина Светлана Александровна,</w:t>
      </w:r>
      <w:r>
        <w:rPr>
          <w:rFonts w:ascii="Times New Roman" w:hAnsi="Times New Roman"/>
          <w:sz w:val="28"/>
          <w:szCs w:val="28"/>
        </w:rPr>
        <w:t xml:space="preserve"> доктор юридических наук, профессор кафедры предпринимательского права Юридического </w:t>
      </w:r>
      <w:r w:rsidRPr="0048079C">
        <w:rPr>
          <w:rFonts w:ascii="Times New Roman" w:hAnsi="Times New Roman"/>
          <w:sz w:val="28"/>
          <w:szCs w:val="28"/>
        </w:rPr>
        <w:t>факультета МГУ имени М.В. Ломоносова, руков</w:t>
      </w:r>
      <w:r>
        <w:rPr>
          <w:rFonts w:ascii="Times New Roman" w:hAnsi="Times New Roman"/>
          <w:sz w:val="28"/>
          <w:szCs w:val="28"/>
        </w:rPr>
        <w:t>одитель магистерской программы «</w:t>
      </w:r>
      <w:r w:rsidRPr="0048079C">
        <w:rPr>
          <w:rFonts w:ascii="Times New Roman" w:hAnsi="Times New Roman"/>
          <w:sz w:val="28"/>
          <w:szCs w:val="28"/>
        </w:rPr>
        <w:t>Правовое регулирование н</w:t>
      </w:r>
      <w:r>
        <w:rPr>
          <w:rFonts w:ascii="Times New Roman" w:hAnsi="Times New Roman"/>
          <w:sz w:val="28"/>
          <w:szCs w:val="28"/>
        </w:rPr>
        <w:t>есостоятельности (банкротства)»</w:t>
      </w:r>
    </w:p>
    <w:p w:rsidR="00314CE9" w:rsidRDefault="00314CE9" w:rsidP="00A04762">
      <w:pPr>
        <w:ind w:left="-851"/>
        <w:jc w:val="both"/>
        <w:rPr>
          <w:rFonts w:ascii="Times New Roman" w:hAnsi="Times New Roman"/>
          <w:sz w:val="28"/>
          <w:szCs w:val="28"/>
        </w:rPr>
      </w:pPr>
      <w:r w:rsidRPr="005E700E">
        <w:rPr>
          <w:rFonts w:ascii="Times New Roman" w:hAnsi="Times New Roman"/>
          <w:sz w:val="28"/>
          <w:szCs w:val="28"/>
        </w:rPr>
        <w:t>МОРАТОРНОЕ БАНКРОТСТВО: ПРАВОВЫЕ ОСНОВАНИЯ И ПОСЛЕДСТВИЯ ПРИМЕНЕНИЯ</w:t>
      </w:r>
    </w:p>
    <w:p w:rsidR="006E55DF" w:rsidRDefault="006E55DF" w:rsidP="00A04762">
      <w:pPr>
        <w:ind w:left="-851"/>
        <w:jc w:val="both"/>
        <w:rPr>
          <w:rFonts w:ascii="Times New Roman" w:hAnsi="Times New Roman"/>
          <w:sz w:val="28"/>
          <w:szCs w:val="28"/>
        </w:rPr>
      </w:pPr>
      <w:r w:rsidRPr="006E55DF">
        <w:rPr>
          <w:rFonts w:ascii="Times New Roman" w:hAnsi="Times New Roman"/>
          <w:b/>
          <w:sz w:val="28"/>
          <w:szCs w:val="28"/>
        </w:rPr>
        <w:t xml:space="preserve">Коршунов Петр Николаевич, </w:t>
      </w:r>
      <w:r w:rsidRPr="006E55DF">
        <w:rPr>
          <w:rFonts w:ascii="Times New Roman" w:hAnsi="Times New Roman"/>
          <w:sz w:val="28"/>
          <w:szCs w:val="28"/>
        </w:rPr>
        <w:t>кандидат юридических наук,</w:t>
      </w:r>
      <w:r>
        <w:rPr>
          <w:rFonts w:ascii="Times New Roman" w:hAnsi="Times New Roman"/>
          <w:sz w:val="28"/>
          <w:szCs w:val="28"/>
        </w:rPr>
        <w:t xml:space="preserve"> судья Арбитражного суда города Москвы</w:t>
      </w:r>
    </w:p>
    <w:p w:rsidR="006E55DF" w:rsidRPr="0083341F" w:rsidRDefault="0083341F" w:rsidP="00A04762">
      <w:pPr>
        <w:ind w:left="-851"/>
        <w:jc w:val="both"/>
        <w:rPr>
          <w:rFonts w:ascii="Times New Roman" w:hAnsi="Times New Roman"/>
          <w:sz w:val="28"/>
          <w:szCs w:val="28"/>
        </w:rPr>
      </w:pPr>
      <w:r w:rsidRPr="0083341F">
        <w:rPr>
          <w:rFonts w:ascii="Times New Roman" w:hAnsi="Times New Roman"/>
          <w:sz w:val="28"/>
          <w:szCs w:val="28"/>
        </w:rPr>
        <w:t>РАССМОТРЕНИЕ</w:t>
      </w:r>
      <w:r>
        <w:rPr>
          <w:rFonts w:ascii="Times New Roman" w:hAnsi="Times New Roman"/>
          <w:sz w:val="28"/>
          <w:szCs w:val="28"/>
        </w:rPr>
        <w:t xml:space="preserve"> ДЕЛ О НЕСОСТОЯТЕЛЬНОСТИ (БАНКРОТСТВЕ) </w:t>
      </w:r>
      <w:r w:rsidR="0037341C">
        <w:rPr>
          <w:rFonts w:ascii="Times New Roman" w:hAnsi="Times New Roman"/>
          <w:sz w:val="28"/>
          <w:szCs w:val="28"/>
        </w:rPr>
        <w:t>С УЧЕТОМ СПЕЦИФИКИ ТЕКУЩЕГО МОМЕНТА</w:t>
      </w:r>
    </w:p>
    <w:p w:rsidR="00314CE9" w:rsidRDefault="00314CE9" w:rsidP="00DB5FD7">
      <w:pPr>
        <w:ind w:lef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Кириченко Иван Сергеевич, </w:t>
      </w:r>
      <w:r>
        <w:rPr>
          <w:rFonts w:ascii="Times New Roman" w:hAnsi="Times New Roman"/>
          <w:sz w:val="28"/>
          <w:szCs w:val="28"/>
        </w:rPr>
        <w:t>арбитражный управляющий, член Ассоциации «НацАрбитр» − Ассоциации «Национальная организация арбитражных управляющих»</w:t>
      </w:r>
    </w:p>
    <w:p w:rsidR="00314CE9" w:rsidRPr="00225FA4" w:rsidRDefault="00314CE9" w:rsidP="00DB5FD7">
      <w:pPr>
        <w:ind w:left="-851"/>
        <w:jc w:val="both"/>
        <w:rPr>
          <w:rFonts w:ascii="Times New Roman" w:hAnsi="Times New Roman"/>
          <w:caps/>
          <w:sz w:val="28"/>
          <w:szCs w:val="28"/>
        </w:rPr>
      </w:pPr>
      <w:r w:rsidRPr="00225FA4">
        <w:rPr>
          <w:rFonts w:ascii="&amp;quot" w:hAnsi="&amp;quot"/>
          <w:caps/>
          <w:color w:val="000000"/>
          <w:sz w:val="28"/>
          <w:szCs w:val="28"/>
        </w:rPr>
        <w:t xml:space="preserve">Исполнение арбитражными управляющими </w:t>
      </w:r>
      <w:r w:rsidRPr="00225FA4">
        <w:rPr>
          <w:rFonts w:ascii="Times New Roman" w:hAnsi="Times New Roman"/>
          <w:caps/>
          <w:color w:val="000000"/>
          <w:sz w:val="28"/>
          <w:szCs w:val="28"/>
        </w:rPr>
        <w:t xml:space="preserve">своих </w:t>
      </w:r>
      <w:r w:rsidRPr="00225FA4">
        <w:rPr>
          <w:rFonts w:ascii="&amp;quot" w:hAnsi="&amp;quot"/>
          <w:caps/>
          <w:color w:val="000000"/>
          <w:sz w:val="28"/>
          <w:szCs w:val="28"/>
        </w:rPr>
        <w:t>обязанностейв период действия мер по противодействию распространению коронавирусной инфекции</w:t>
      </w:r>
    </w:p>
    <w:p w:rsidR="00314CE9" w:rsidRPr="00CC712B" w:rsidRDefault="00314CE9" w:rsidP="00CC712B">
      <w:pPr>
        <w:ind w:left="-851"/>
        <w:jc w:val="both"/>
        <w:rPr>
          <w:rFonts w:ascii="Times New Roman" w:hAnsi="Times New Roman"/>
          <w:sz w:val="28"/>
          <w:szCs w:val="28"/>
        </w:rPr>
      </w:pPr>
      <w:r w:rsidRPr="00B85626">
        <w:rPr>
          <w:rFonts w:ascii="Times New Roman" w:hAnsi="Times New Roman"/>
          <w:b/>
          <w:sz w:val="28"/>
          <w:szCs w:val="28"/>
        </w:rPr>
        <w:t>Суворов Евгений Дмитриевич,</w:t>
      </w:r>
      <w:r>
        <w:rPr>
          <w:rFonts w:ascii="Times New Roman" w:hAnsi="Times New Roman"/>
          <w:sz w:val="28"/>
          <w:szCs w:val="28"/>
        </w:rPr>
        <w:t xml:space="preserve"> кандидат юридических наук, доцент </w:t>
      </w:r>
      <w:r w:rsidRPr="00CC712B">
        <w:rPr>
          <w:rFonts w:ascii="Times New Roman" w:hAnsi="Times New Roman"/>
          <w:sz w:val="28"/>
          <w:szCs w:val="28"/>
        </w:rPr>
        <w:t xml:space="preserve">кафедры </w:t>
      </w:r>
      <w:r>
        <w:rPr>
          <w:rFonts w:ascii="Times New Roman" w:hAnsi="Times New Roman"/>
          <w:sz w:val="28"/>
          <w:szCs w:val="28"/>
        </w:rPr>
        <w:t>гражданского права</w:t>
      </w:r>
      <w:r w:rsidRPr="00341047">
        <w:rPr>
          <w:rFonts w:ascii="Times New Roman" w:hAnsi="Times New Roman"/>
          <w:sz w:val="28"/>
          <w:szCs w:val="28"/>
        </w:rPr>
        <w:t>Университета имени О.Е. Кутафина (МГЮА)</w:t>
      </w:r>
      <w:r>
        <w:rPr>
          <w:rFonts w:ascii="Times New Roman" w:hAnsi="Times New Roman"/>
          <w:sz w:val="28"/>
          <w:szCs w:val="28"/>
        </w:rPr>
        <w:t>, адвокат</w:t>
      </w:r>
    </w:p>
    <w:p w:rsidR="00314CE9" w:rsidRDefault="00314CE9" w:rsidP="00CC712B">
      <w:pPr>
        <w:ind w:left="-851"/>
        <w:jc w:val="both"/>
        <w:rPr>
          <w:rFonts w:ascii="Times New Roman" w:hAnsi="Times New Roman"/>
          <w:sz w:val="28"/>
          <w:szCs w:val="28"/>
        </w:rPr>
      </w:pPr>
      <w:r w:rsidRPr="00B85626">
        <w:rPr>
          <w:rFonts w:ascii="Times New Roman" w:hAnsi="Times New Roman"/>
          <w:sz w:val="28"/>
          <w:szCs w:val="28"/>
        </w:rPr>
        <w:t>ОСОБЕННОСТИ РЕАЛИЗАЦИИ ПРАВ В СФЕРЕ НЕСОСТОЯТЕЛЬНОСТИ В СВЯЗИ С ВВЕДЕНИЕМ ОГРАНИЧЕНИЙ, МОТИВИРОВАННЫХ ЭПИДЕМИОЛОГИЧЕСКОЙ ОБСТАНОВКОЙ</w:t>
      </w:r>
    </w:p>
    <w:p w:rsidR="00314CE9" w:rsidRDefault="00314CE9" w:rsidP="00DB5FD7">
      <w:pPr>
        <w:ind w:left="-851"/>
        <w:jc w:val="both"/>
        <w:rPr>
          <w:rFonts w:ascii="Times New Roman" w:hAnsi="Times New Roman"/>
          <w:sz w:val="28"/>
          <w:szCs w:val="28"/>
        </w:rPr>
      </w:pPr>
      <w:r w:rsidRPr="00B85626">
        <w:rPr>
          <w:rFonts w:ascii="Times New Roman" w:hAnsi="Times New Roman"/>
          <w:b/>
          <w:sz w:val="28"/>
          <w:szCs w:val="28"/>
        </w:rPr>
        <w:t>Ершов Денис Валерьевич,</w:t>
      </w:r>
      <w:r>
        <w:rPr>
          <w:rFonts w:ascii="Times New Roman" w:hAnsi="Times New Roman"/>
          <w:sz w:val="28"/>
          <w:szCs w:val="28"/>
        </w:rPr>
        <w:t xml:space="preserve"> исполнительный директор Союза организаторов торгов, член подкомитета по антикризисному управлению Комитета по безопасности предпринимательской деятельности Торгово-промышленной палаты РФ</w:t>
      </w:r>
    </w:p>
    <w:p w:rsidR="00314CE9" w:rsidRPr="008752DD" w:rsidRDefault="00314CE9" w:rsidP="00DB5FD7">
      <w:pPr>
        <w:ind w:left="-851"/>
        <w:jc w:val="both"/>
        <w:rPr>
          <w:rFonts w:ascii="Times New Roman" w:hAnsi="Times New Roman"/>
          <w:sz w:val="28"/>
          <w:szCs w:val="28"/>
        </w:rPr>
      </w:pPr>
      <w:r w:rsidRPr="008752DD">
        <w:rPr>
          <w:rFonts w:ascii="Times New Roman" w:hAnsi="Times New Roman"/>
          <w:sz w:val="28"/>
          <w:szCs w:val="28"/>
        </w:rPr>
        <w:t>ПРОВЕДЕНИЕ ТОРГОВ ПО ПРОДАЖЕ ИМУЩЕСТВА ДОЛЖНИКОВ-БАНКРОТОВ</w:t>
      </w:r>
      <w:r>
        <w:rPr>
          <w:rFonts w:ascii="Times New Roman" w:hAnsi="Times New Roman"/>
          <w:sz w:val="28"/>
          <w:szCs w:val="28"/>
        </w:rPr>
        <w:t xml:space="preserve"> В УСЛОВИЯХ ПАНДЕМИИ</w:t>
      </w:r>
    </w:p>
    <w:p w:rsidR="00314CE9" w:rsidRPr="00CC712B" w:rsidRDefault="00314CE9" w:rsidP="00CC712B">
      <w:pPr>
        <w:ind w:left="-851"/>
        <w:jc w:val="both"/>
        <w:rPr>
          <w:rFonts w:ascii="Times New Roman" w:hAnsi="Times New Roman"/>
          <w:sz w:val="28"/>
          <w:szCs w:val="28"/>
        </w:rPr>
      </w:pPr>
      <w:r w:rsidRPr="00B85626">
        <w:rPr>
          <w:rFonts w:ascii="Times New Roman" w:hAnsi="Times New Roman"/>
          <w:b/>
          <w:sz w:val="28"/>
          <w:szCs w:val="28"/>
        </w:rPr>
        <w:t>Шнигер Дмитрий Олегович,</w:t>
      </w:r>
      <w:r w:rsidRPr="00341047">
        <w:rPr>
          <w:rFonts w:ascii="Times New Roman" w:hAnsi="Times New Roman"/>
          <w:sz w:val="28"/>
          <w:szCs w:val="28"/>
        </w:rPr>
        <w:t xml:space="preserve">кандидат юридических наук, </w:t>
      </w:r>
      <w:r>
        <w:rPr>
          <w:rFonts w:ascii="Times New Roman" w:hAnsi="Times New Roman"/>
          <w:sz w:val="28"/>
          <w:szCs w:val="28"/>
        </w:rPr>
        <w:t xml:space="preserve">старший преподаватель </w:t>
      </w:r>
      <w:r w:rsidRPr="00341047">
        <w:rPr>
          <w:rFonts w:ascii="Times New Roman" w:hAnsi="Times New Roman"/>
          <w:sz w:val="28"/>
          <w:szCs w:val="28"/>
        </w:rPr>
        <w:t>кафедр</w:t>
      </w:r>
      <w:r>
        <w:rPr>
          <w:rFonts w:ascii="Times New Roman" w:hAnsi="Times New Roman"/>
          <w:sz w:val="28"/>
          <w:szCs w:val="28"/>
        </w:rPr>
        <w:t>ы</w:t>
      </w:r>
      <w:r w:rsidRPr="00341047">
        <w:rPr>
          <w:rFonts w:ascii="Times New Roman" w:hAnsi="Times New Roman"/>
          <w:sz w:val="28"/>
          <w:szCs w:val="28"/>
        </w:rPr>
        <w:t xml:space="preserve"> предпринимательского и корпоративного права Университета имени О.Е. Кутафина (МГЮА)</w:t>
      </w:r>
      <w:r>
        <w:rPr>
          <w:rFonts w:ascii="Times New Roman" w:hAnsi="Times New Roman"/>
          <w:sz w:val="28"/>
          <w:szCs w:val="28"/>
        </w:rPr>
        <w:t xml:space="preserve">, адвокат </w:t>
      </w:r>
      <w:r w:rsidR="007417EB">
        <w:rPr>
          <w:rFonts w:ascii="Times New Roman" w:hAnsi="Times New Roman"/>
          <w:sz w:val="28"/>
          <w:szCs w:val="28"/>
        </w:rPr>
        <w:t xml:space="preserve">коллегии «Юридическая компания </w:t>
      </w:r>
      <w:r w:rsidR="007417EB" w:rsidRPr="007417EB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Хренов и партнеры</w:t>
      </w:r>
      <w:r w:rsidR="007417EB" w:rsidRPr="007417EB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» (г. Москва)</w:t>
      </w:r>
    </w:p>
    <w:p w:rsidR="00314CE9" w:rsidRDefault="00314CE9" w:rsidP="00773E54">
      <w:pPr>
        <w:ind w:left="-851"/>
        <w:jc w:val="both"/>
        <w:rPr>
          <w:rFonts w:ascii="Times New Roman" w:hAnsi="Times New Roman"/>
          <w:sz w:val="28"/>
          <w:szCs w:val="28"/>
        </w:rPr>
      </w:pPr>
      <w:r w:rsidRPr="00B85626">
        <w:rPr>
          <w:rFonts w:ascii="Times New Roman" w:hAnsi="Times New Roman"/>
          <w:sz w:val="28"/>
          <w:szCs w:val="28"/>
        </w:rPr>
        <w:lastRenderedPageBreak/>
        <w:t xml:space="preserve">ВЛИЯНИЕ ПАНДЕМИИ </w:t>
      </w:r>
      <w:r w:rsidRPr="00B85626">
        <w:rPr>
          <w:rFonts w:ascii="Times New Roman" w:hAnsi="Times New Roman"/>
          <w:sz w:val="28"/>
          <w:szCs w:val="28"/>
          <w:lang w:val="en-US"/>
        </w:rPr>
        <w:t>COVID</w:t>
      </w:r>
      <w:r w:rsidRPr="00B85626">
        <w:rPr>
          <w:rFonts w:ascii="Times New Roman" w:hAnsi="Times New Roman"/>
          <w:sz w:val="28"/>
          <w:szCs w:val="28"/>
        </w:rPr>
        <w:t>-19 НА БАНКРОТНУЮ ПРАКТИКУ ЮРИДИЧЕСКОЙ ФИРМЫ</w:t>
      </w:r>
    </w:p>
    <w:p w:rsidR="00314CE9" w:rsidRDefault="00314CE9" w:rsidP="00773E54">
      <w:pPr>
        <w:ind w:left="-851"/>
        <w:jc w:val="both"/>
        <w:rPr>
          <w:rFonts w:ascii="Times New Roman" w:hAnsi="Times New Roman"/>
          <w:sz w:val="28"/>
          <w:szCs w:val="28"/>
        </w:rPr>
      </w:pPr>
    </w:p>
    <w:p w:rsidR="00314CE9" w:rsidRDefault="00314CE9" w:rsidP="00B27D69">
      <w:pPr>
        <w:ind w:left="-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</w:t>
      </w:r>
      <w:r w:rsidRPr="00B27D69">
        <w:rPr>
          <w:rFonts w:ascii="Times New Roman" w:hAnsi="Times New Roman"/>
          <w:b/>
          <w:sz w:val="28"/>
          <w:szCs w:val="28"/>
        </w:rPr>
        <w:t xml:space="preserve"> дискуссии при</w:t>
      </w:r>
      <w:r>
        <w:rPr>
          <w:rFonts w:ascii="Times New Roman" w:hAnsi="Times New Roman"/>
          <w:b/>
          <w:sz w:val="28"/>
          <w:szCs w:val="28"/>
        </w:rPr>
        <w:t xml:space="preserve">глашены гости и </w:t>
      </w:r>
      <w:r w:rsidRPr="00B27D69">
        <w:rPr>
          <w:rFonts w:ascii="Times New Roman" w:hAnsi="Times New Roman"/>
          <w:b/>
          <w:sz w:val="28"/>
          <w:szCs w:val="28"/>
        </w:rPr>
        <w:t>преподаватели кафедры, в том числе:</w:t>
      </w:r>
    </w:p>
    <w:p w:rsidR="00301C21" w:rsidRDefault="00301C21" w:rsidP="00301C21">
      <w:pPr>
        <w:ind w:lef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Лаптев Василий Андреевич, </w:t>
      </w:r>
      <w:r>
        <w:rPr>
          <w:rFonts w:ascii="Times New Roman" w:hAnsi="Times New Roman"/>
          <w:sz w:val="28"/>
          <w:szCs w:val="28"/>
        </w:rPr>
        <w:t xml:space="preserve">доктор юридических наук, профессор, судья Арбитражного суда города Москвы, </w:t>
      </w:r>
      <w:r w:rsidR="00BF05DE">
        <w:rPr>
          <w:rFonts w:ascii="Times New Roman" w:hAnsi="Times New Roman"/>
          <w:sz w:val="28"/>
          <w:szCs w:val="28"/>
        </w:rPr>
        <w:t xml:space="preserve">профессор </w:t>
      </w:r>
      <w:r w:rsidR="00BF05DE" w:rsidRPr="00BF05DE">
        <w:rPr>
          <w:rFonts w:ascii="Times New Roman" w:hAnsi="Times New Roman"/>
          <w:sz w:val="28"/>
          <w:szCs w:val="28"/>
        </w:rPr>
        <w:t>кафедры предпринимательского и корпоративного права Университета имени О.Е. Кутафина (МГЮА)</w:t>
      </w:r>
    </w:p>
    <w:p w:rsidR="00F2669C" w:rsidRDefault="00F2669C" w:rsidP="00F2669C">
      <w:pPr>
        <w:ind w:lef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Кораев Константин Борисович, </w:t>
      </w:r>
      <w:r w:rsidRPr="00C10773">
        <w:rPr>
          <w:rFonts w:ascii="Times New Roman" w:hAnsi="Times New Roman"/>
          <w:sz w:val="28"/>
          <w:szCs w:val="28"/>
        </w:rPr>
        <w:t>доктор юридических наук,доцент, профессор кафедры административного и финансового права Санкт-Петербургского института (филиала) ВГУЮ (РПА Минюста России)</w:t>
      </w:r>
    </w:p>
    <w:p w:rsidR="00AA4E18" w:rsidRDefault="00AA4E18" w:rsidP="00F2669C">
      <w:pPr>
        <w:ind w:left="-851"/>
        <w:jc w:val="both"/>
        <w:rPr>
          <w:rFonts w:ascii="Times New Roman" w:hAnsi="Times New Roman"/>
          <w:sz w:val="28"/>
          <w:szCs w:val="28"/>
        </w:rPr>
      </w:pPr>
      <w:r w:rsidRPr="00AA4E18">
        <w:rPr>
          <w:rFonts w:ascii="Times New Roman" w:hAnsi="Times New Roman"/>
          <w:b/>
          <w:sz w:val="28"/>
          <w:szCs w:val="28"/>
        </w:rPr>
        <w:t>Таева Анастасия Витальевна</w:t>
      </w:r>
      <w:r>
        <w:rPr>
          <w:rFonts w:ascii="Times New Roman" w:hAnsi="Times New Roman"/>
          <w:sz w:val="28"/>
          <w:szCs w:val="28"/>
        </w:rPr>
        <w:t xml:space="preserve">, главный специалист − </w:t>
      </w:r>
      <w:r w:rsidRPr="00AA4E18">
        <w:rPr>
          <w:rFonts w:ascii="Times New Roman" w:hAnsi="Times New Roman"/>
          <w:sz w:val="28"/>
          <w:szCs w:val="28"/>
        </w:rPr>
        <w:t>эксперт Отдела законодательства о несостоятельности (банкротстве) Департамента финан</w:t>
      </w:r>
      <w:r>
        <w:rPr>
          <w:rFonts w:ascii="Times New Roman" w:hAnsi="Times New Roman"/>
          <w:sz w:val="28"/>
          <w:szCs w:val="28"/>
        </w:rPr>
        <w:t xml:space="preserve">сово-банковской деятельности и </w:t>
      </w:r>
      <w:r w:rsidRPr="00AA4E18">
        <w:rPr>
          <w:rFonts w:ascii="Times New Roman" w:hAnsi="Times New Roman"/>
          <w:sz w:val="28"/>
          <w:szCs w:val="28"/>
        </w:rPr>
        <w:t xml:space="preserve">инвестиционного развития Минэкономразвития России </w:t>
      </w:r>
    </w:p>
    <w:p w:rsidR="00AC0D17" w:rsidRDefault="00AC0D17" w:rsidP="0080473A">
      <w:pPr>
        <w:ind w:lef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Николаев Алексей Радьевич, </w:t>
      </w:r>
      <w:r>
        <w:rPr>
          <w:rFonts w:ascii="Times New Roman" w:hAnsi="Times New Roman"/>
          <w:sz w:val="28"/>
          <w:szCs w:val="28"/>
        </w:rPr>
        <w:t>кандидат юридических наук, арбитражный управляющий</w:t>
      </w:r>
    </w:p>
    <w:p w:rsidR="004819DE" w:rsidRDefault="004819DE" w:rsidP="004819DE">
      <w:pPr>
        <w:ind w:left="-851"/>
        <w:jc w:val="both"/>
        <w:rPr>
          <w:rFonts w:ascii="Times New Roman" w:hAnsi="Times New Roman"/>
          <w:sz w:val="28"/>
          <w:szCs w:val="28"/>
        </w:rPr>
      </w:pPr>
      <w:r w:rsidRPr="004819DE">
        <w:rPr>
          <w:rFonts w:ascii="Times New Roman" w:hAnsi="Times New Roman"/>
          <w:b/>
          <w:sz w:val="28"/>
          <w:szCs w:val="28"/>
        </w:rPr>
        <w:t>Егоров Станислав Львович</w:t>
      </w:r>
      <w:r>
        <w:rPr>
          <w:rFonts w:ascii="Times New Roman" w:hAnsi="Times New Roman"/>
          <w:b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арбитражный управляющий С</w:t>
      </w:r>
      <w:r w:rsidR="007417EB">
        <w:rPr>
          <w:rFonts w:ascii="Times New Roman" w:hAnsi="Times New Roman"/>
          <w:sz w:val="28"/>
          <w:szCs w:val="28"/>
        </w:rPr>
        <w:t>оюза арбитражных управляющих «</w:t>
      </w:r>
      <w:r>
        <w:rPr>
          <w:rFonts w:ascii="Times New Roman" w:hAnsi="Times New Roman"/>
          <w:sz w:val="28"/>
          <w:szCs w:val="28"/>
        </w:rPr>
        <w:t xml:space="preserve">СРО </w:t>
      </w:r>
      <w:r w:rsidR="007417EB" w:rsidRPr="007417EB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Дело</w:t>
      </w:r>
      <w:r w:rsidR="007417EB" w:rsidRPr="007417EB">
        <w:rPr>
          <w:rFonts w:ascii="Times New Roman" w:hAnsi="Times New Roman"/>
          <w:sz w:val="28"/>
          <w:szCs w:val="28"/>
        </w:rPr>
        <w:t>"</w:t>
      </w:r>
      <w:r w:rsidR="007417EB">
        <w:rPr>
          <w:rFonts w:ascii="Times New Roman" w:hAnsi="Times New Roman"/>
          <w:sz w:val="28"/>
          <w:szCs w:val="28"/>
        </w:rPr>
        <w:t>»</w:t>
      </w:r>
    </w:p>
    <w:p w:rsidR="004819DE" w:rsidRDefault="004819DE" w:rsidP="0080473A">
      <w:pPr>
        <w:ind w:left="-851"/>
        <w:jc w:val="both"/>
        <w:rPr>
          <w:rFonts w:ascii="Times New Roman" w:hAnsi="Times New Roman"/>
          <w:sz w:val="28"/>
          <w:szCs w:val="28"/>
        </w:rPr>
      </w:pPr>
      <w:r w:rsidRPr="004819DE">
        <w:rPr>
          <w:rFonts w:ascii="Times New Roman" w:hAnsi="Times New Roman"/>
          <w:b/>
          <w:sz w:val="28"/>
          <w:szCs w:val="28"/>
        </w:rPr>
        <w:t>Примизенкин Борис Вячеславович</w:t>
      </w:r>
      <w:r>
        <w:rPr>
          <w:rFonts w:ascii="Times New Roman" w:hAnsi="Times New Roman"/>
          <w:b/>
          <w:sz w:val="28"/>
          <w:szCs w:val="28"/>
        </w:rPr>
        <w:t>,</w:t>
      </w:r>
      <w:r w:rsidRPr="004819DE">
        <w:rPr>
          <w:rFonts w:ascii="Times New Roman" w:hAnsi="Times New Roman"/>
          <w:sz w:val="28"/>
          <w:szCs w:val="28"/>
        </w:rPr>
        <w:t xml:space="preserve"> адвокат М</w:t>
      </w:r>
      <w:r>
        <w:rPr>
          <w:rFonts w:ascii="Times New Roman" w:hAnsi="Times New Roman"/>
          <w:sz w:val="28"/>
          <w:szCs w:val="28"/>
        </w:rPr>
        <w:t>осковской городской коллегии адвокатов</w:t>
      </w:r>
    </w:p>
    <w:p w:rsidR="00F2669C" w:rsidRDefault="00F2669C" w:rsidP="0080473A">
      <w:pPr>
        <w:ind w:left="-851"/>
        <w:jc w:val="both"/>
        <w:rPr>
          <w:rFonts w:ascii="Times New Roman" w:hAnsi="Times New Roman"/>
          <w:sz w:val="28"/>
          <w:szCs w:val="28"/>
        </w:rPr>
      </w:pPr>
      <w:r w:rsidRPr="00F2669C">
        <w:rPr>
          <w:rFonts w:ascii="Times New Roman" w:hAnsi="Times New Roman"/>
          <w:b/>
          <w:sz w:val="28"/>
          <w:szCs w:val="28"/>
        </w:rPr>
        <w:t>Коваль Юрий Александрович,</w:t>
      </w:r>
      <w:r w:rsidRPr="00F2669C">
        <w:rPr>
          <w:rFonts w:ascii="Times New Roman" w:hAnsi="Times New Roman"/>
          <w:sz w:val="28"/>
          <w:szCs w:val="28"/>
        </w:rPr>
        <w:t xml:space="preserve"> партн</w:t>
      </w:r>
      <w:r>
        <w:rPr>
          <w:rFonts w:ascii="Times New Roman" w:hAnsi="Times New Roman"/>
          <w:sz w:val="28"/>
          <w:szCs w:val="28"/>
        </w:rPr>
        <w:t>ер и адвокат адвокатского бюро «Главная буква»</w:t>
      </w:r>
    </w:p>
    <w:p w:rsidR="00CD6134" w:rsidRPr="00CD6134" w:rsidRDefault="00CD6134" w:rsidP="00CD6134">
      <w:pPr>
        <w:ind w:lef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Уксусова Елена Евгеньевна, </w:t>
      </w:r>
      <w:r w:rsidRPr="00CD6134">
        <w:rPr>
          <w:rFonts w:ascii="Times New Roman" w:hAnsi="Times New Roman"/>
          <w:sz w:val="28"/>
          <w:szCs w:val="28"/>
        </w:rPr>
        <w:t xml:space="preserve">кандидат юридических наук, доцент, доцент кафедры </w:t>
      </w:r>
      <w:r w:rsidR="00936FCE">
        <w:rPr>
          <w:rFonts w:ascii="Times New Roman" w:hAnsi="Times New Roman"/>
          <w:sz w:val="28"/>
          <w:szCs w:val="28"/>
        </w:rPr>
        <w:t xml:space="preserve">гражданского и административного судопроизводства </w:t>
      </w:r>
      <w:r w:rsidRPr="00CD6134">
        <w:rPr>
          <w:rFonts w:ascii="Times New Roman" w:hAnsi="Times New Roman"/>
          <w:sz w:val="28"/>
          <w:szCs w:val="28"/>
        </w:rPr>
        <w:t>Университета имени О.Е. Кутафина (МГЮА)</w:t>
      </w:r>
    </w:p>
    <w:p w:rsidR="00723E5F" w:rsidRDefault="00723E5F" w:rsidP="00723E5F">
      <w:pPr>
        <w:ind w:lef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Шишмарева Татьяна Петровна, </w:t>
      </w:r>
      <w:r w:rsidRPr="00B27D69">
        <w:rPr>
          <w:rFonts w:ascii="Times New Roman" w:hAnsi="Times New Roman"/>
          <w:sz w:val="28"/>
          <w:szCs w:val="28"/>
        </w:rPr>
        <w:t xml:space="preserve">кандидат юридических наук, доцент, </w:t>
      </w:r>
      <w:r>
        <w:rPr>
          <w:rFonts w:ascii="Times New Roman" w:hAnsi="Times New Roman"/>
          <w:sz w:val="28"/>
          <w:szCs w:val="28"/>
        </w:rPr>
        <w:t xml:space="preserve">доцент </w:t>
      </w:r>
      <w:r w:rsidRPr="00B27D69">
        <w:rPr>
          <w:rFonts w:ascii="Times New Roman" w:hAnsi="Times New Roman"/>
          <w:sz w:val="28"/>
          <w:szCs w:val="28"/>
        </w:rPr>
        <w:t>кафедр</w:t>
      </w:r>
      <w:r>
        <w:rPr>
          <w:rFonts w:ascii="Times New Roman" w:hAnsi="Times New Roman"/>
          <w:sz w:val="28"/>
          <w:szCs w:val="28"/>
        </w:rPr>
        <w:t>ы</w:t>
      </w:r>
      <w:r w:rsidRPr="00B27D69">
        <w:rPr>
          <w:rFonts w:ascii="Times New Roman" w:hAnsi="Times New Roman"/>
          <w:sz w:val="28"/>
          <w:szCs w:val="28"/>
        </w:rPr>
        <w:t xml:space="preserve"> предпринимательского и корпоративного права Университета имени О.Е. Кутафина (МГЮА)</w:t>
      </w:r>
    </w:p>
    <w:p w:rsidR="00301C21" w:rsidRDefault="00723E5F" w:rsidP="00301C21">
      <w:pPr>
        <w:ind w:lef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Сушкова Ольга Викторовна, </w:t>
      </w:r>
      <w:r w:rsidR="00301C21" w:rsidRPr="00B27D69">
        <w:rPr>
          <w:rFonts w:ascii="Times New Roman" w:hAnsi="Times New Roman"/>
          <w:sz w:val="28"/>
          <w:szCs w:val="28"/>
        </w:rPr>
        <w:t xml:space="preserve">кандидат юридических наук, </w:t>
      </w:r>
      <w:r w:rsidR="001F36C6" w:rsidRPr="001F36C6">
        <w:rPr>
          <w:rFonts w:ascii="Times New Roman" w:hAnsi="Times New Roman"/>
          <w:sz w:val="28"/>
          <w:szCs w:val="28"/>
        </w:rPr>
        <w:t>доцент кафедры информационного права и цифровых технологий,</w:t>
      </w:r>
      <w:r w:rsidR="00301C21">
        <w:rPr>
          <w:rFonts w:ascii="Times New Roman" w:hAnsi="Times New Roman"/>
          <w:sz w:val="28"/>
          <w:szCs w:val="28"/>
        </w:rPr>
        <w:t xml:space="preserve">доцент </w:t>
      </w:r>
      <w:r w:rsidR="00301C21" w:rsidRPr="00B27D69">
        <w:rPr>
          <w:rFonts w:ascii="Times New Roman" w:hAnsi="Times New Roman"/>
          <w:sz w:val="28"/>
          <w:szCs w:val="28"/>
        </w:rPr>
        <w:t>кафедр</w:t>
      </w:r>
      <w:r w:rsidR="00301C21">
        <w:rPr>
          <w:rFonts w:ascii="Times New Roman" w:hAnsi="Times New Roman"/>
          <w:sz w:val="28"/>
          <w:szCs w:val="28"/>
        </w:rPr>
        <w:t>ы</w:t>
      </w:r>
      <w:r w:rsidR="00301C21" w:rsidRPr="00B27D69">
        <w:rPr>
          <w:rFonts w:ascii="Times New Roman" w:hAnsi="Times New Roman"/>
          <w:sz w:val="28"/>
          <w:szCs w:val="28"/>
        </w:rPr>
        <w:t xml:space="preserve"> предпринимательского и корпоративного права Университета имени О.Е. Кутафина (МГЮА)</w:t>
      </w:r>
    </w:p>
    <w:p w:rsidR="00625F55" w:rsidRDefault="00625F55" w:rsidP="00301C21">
      <w:pPr>
        <w:ind w:left="-851"/>
        <w:jc w:val="both"/>
        <w:rPr>
          <w:rFonts w:ascii="Times New Roman" w:hAnsi="Times New Roman"/>
          <w:sz w:val="28"/>
          <w:szCs w:val="28"/>
        </w:rPr>
      </w:pPr>
      <w:r w:rsidRPr="00625F55">
        <w:rPr>
          <w:rFonts w:ascii="Times New Roman" w:hAnsi="Times New Roman"/>
          <w:b/>
          <w:sz w:val="28"/>
          <w:szCs w:val="28"/>
        </w:rPr>
        <w:t>Олейник Елена Викторовна,</w:t>
      </w:r>
      <w:r w:rsidRPr="00625F55">
        <w:rPr>
          <w:rFonts w:ascii="Times New Roman" w:hAnsi="Times New Roman"/>
          <w:sz w:val="28"/>
          <w:szCs w:val="28"/>
        </w:rPr>
        <w:t>кандидат юридических наук, доцент, доцент кафедры предпринимательского и корпоративного права Университета имени О.Е. Кутафина (МГЮА)</w:t>
      </w:r>
    </w:p>
    <w:p w:rsidR="00625F55" w:rsidRDefault="00625F55" w:rsidP="00625F55">
      <w:pPr>
        <w:ind w:lef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Свит Юлия Павловна, </w:t>
      </w:r>
      <w:r w:rsidRPr="00B27D69">
        <w:rPr>
          <w:rFonts w:ascii="Times New Roman" w:hAnsi="Times New Roman"/>
          <w:sz w:val="28"/>
          <w:szCs w:val="28"/>
        </w:rPr>
        <w:t xml:space="preserve">кандидат юридических наук, доцент, </w:t>
      </w:r>
      <w:r>
        <w:rPr>
          <w:rFonts w:ascii="Times New Roman" w:hAnsi="Times New Roman"/>
          <w:sz w:val="28"/>
          <w:szCs w:val="28"/>
        </w:rPr>
        <w:t xml:space="preserve">доцент </w:t>
      </w:r>
      <w:r w:rsidRPr="00B27D69">
        <w:rPr>
          <w:rFonts w:ascii="Times New Roman" w:hAnsi="Times New Roman"/>
          <w:sz w:val="28"/>
          <w:szCs w:val="28"/>
        </w:rPr>
        <w:t>кафедр</w:t>
      </w:r>
      <w:r>
        <w:rPr>
          <w:rFonts w:ascii="Times New Roman" w:hAnsi="Times New Roman"/>
          <w:sz w:val="28"/>
          <w:szCs w:val="28"/>
        </w:rPr>
        <w:t>ы</w:t>
      </w:r>
      <w:r w:rsidRPr="00B27D69">
        <w:rPr>
          <w:rFonts w:ascii="Times New Roman" w:hAnsi="Times New Roman"/>
          <w:sz w:val="28"/>
          <w:szCs w:val="28"/>
        </w:rPr>
        <w:t xml:space="preserve"> предпринимательского и корпоративного права Университета имени О.Е. Кутафина (МГЮА)</w:t>
      </w:r>
    </w:p>
    <w:p w:rsidR="00EA56A2" w:rsidRDefault="00EA56A2" w:rsidP="00625F55">
      <w:pPr>
        <w:ind w:lef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Петраков Андрей Юрьевич, </w:t>
      </w:r>
      <w:r w:rsidRPr="00B27D69">
        <w:rPr>
          <w:rFonts w:ascii="Times New Roman" w:hAnsi="Times New Roman"/>
          <w:sz w:val="28"/>
          <w:szCs w:val="28"/>
        </w:rPr>
        <w:t xml:space="preserve">кандидат юридических наук, </w:t>
      </w:r>
      <w:r>
        <w:rPr>
          <w:rFonts w:ascii="Times New Roman" w:hAnsi="Times New Roman"/>
          <w:sz w:val="28"/>
          <w:szCs w:val="28"/>
        </w:rPr>
        <w:t xml:space="preserve">преподаватель </w:t>
      </w:r>
      <w:r w:rsidRPr="00B27D69">
        <w:rPr>
          <w:rFonts w:ascii="Times New Roman" w:hAnsi="Times New Roman"/>
          <w:sz w:val="28"/>
          <w:szCs w:val="28"/>
        </w:rPr>
        <w:t>кафедр</w:t>
      </w:r>
      <w:r>
        <w:rPr>
          <w:rFonts w:ascii="Times New Roman" w:hAnsi="Times New Roman"/>
          <w:sz w:val="28"/>
          <w:szCs w:val="28"/>
        </w:rPr>
        <w:t>ы</w:t>
      </w:r>
      <w:r w:rsidRPr="00B27D69">
        <w:rPr>
          <w:rFonts w:ascii="Times New Roman" w:hAnsi="Times New Roman"/>
          <w:sz w:val="28"/>
          <w:szCs w:val="28"/>
        </w:rPr>
        <w:t xml:space="preserve"> предпринимательского и корпоративного права Университета имени О.Е. Кутафина (МГЮА)</w:t>
      </w:r>
    </w:p>
    <w:p w:rsidR="00E27C63" w:rsidRDefault="00E27C63" w:rsidP="00625F55">
      <w:pPr>
        <w:ind w:left="-851"/>
        <w:jc w:val="both"/>
        <w:rPr>
          <w:rFonts w:ascii="Times New Roman" w:hAnsi="Times New Roman"/>
          <w:sz w:val="28"/>
          <w:szCs w:val="28"/>
        </w:rPr>
      </w:pPr>
      <w:r w:rsidRPr="00E27C63">
        <w:rPr>
          <w:rFonts w:ascii="Times New Roman" w:hAnsi="Times New Roman"/>
          <w:b/>
          <w:sz w:val="28"/>
          <w:szCs w:val="28"/>
        </w:rPr>
        <w:t>ЕфимцеваТатьяна Владимировна,</w:t>
      </w:r>
      <w:r w:rsidRPr="00AA4E18">
        <w:rPr>
          <w:rFonts w:ascii="Times New Roman" w:hAnsi="Times New Roman"/>
          <w:sz w:val="28"/>
          <w:szCs w:val="28"/>
        </w:rPr>
        <w:t xml:space="preserve"> заведующая кафедрой предпринимательского и природоресурсного права Оренбургского института (филиала) Университета имени О.Е. Кутафина</w:t>
      </w:r>
      <w:r>
        <w:rPr>
          <w:rFonts w:ascii="Times New Roman" w:hAnsi="Times New Roman"/>
          <w:sz w:val="28"/>
          <w:szCs w:val="28"/>
        </w:rPr>
        <w:t xml:space="preserve"> (МГЮА)</w:t>
      </w:r>
    </w:p>
    <w:p w:rsidR="00AA4E18" w:rsidRPr="00AA4E18" w:rsidRDefault="00AA4E18" w:rsidP="00AA4E18">
      <w:pPr>
        <w:ind w:left="-851"/>
        <w:jc w:val="both"/>
        <w:rPr>
          <w:rFonts w:ascii="Times New Roman" w:hAnsi="Times New Roman"/>
          <w:sz w:val="28"/>
          <w:szCs w:val="28"/>
        </w:rPr>
      </w:pPr>
      <w:r w:rsidRPr="00E27C63">
        <w:rPr>
          <w:rFonts w:ascii="Times New Roman" w:hAnsi="Times New Roman"/>
          <w:b/>
          <w:sz w:val="28"/>
          <w:szCs w:val="28"/>
        </w:rPr>
        <w:t xml:space="preserve">Кузьмина </w:t>
      </w:r>
      <w:r w:rsidR="00E27C63">
        <w:rPr>
          <w:rFonts w:ascii="Times New Roman" w:hAnsi="Times New Roman"/>
          <w:b/>
          <w:sz w:val="28"/>
          <w:szCs w:val="28"/>
        </w:rPr>
        <w:t>Мария Вячеславовна,</w:t>
      </w:r>
      <w:r w:rsidR="00E27C63">
        <w:rPr>
          <w:rFonts w:ascii="Times New Roman" w:hAnsi="Times New Roman"/>
          <w:sz w:val="28"/>
          <w:szCs w:val="28"/>
        </w:rPr>
        <w:t xml:space="preserve"> с</w:t>
      </w:r>
      <w:r w:rsidRPr="00AA4E18">
        <w:rPr>
          <w:rFonts w:ascii="Times New Roman" w:hAnsi="Times New Roman"/>
          <w:sz w:val="28"/>
          <w:szCs w:val="28"/>
        </w:rPr>
        <w:t>тарший преподаватель кафедры предпринимательского и природоресурсного права Оренбургского института (филиала) У</w:t>
      </w:r>
      <w:r w:rsidR="00E27C63">
        <w:rPr>
          <w:rFonts w:ascii="Times New Roman" w:hAnsi="Times New Roman"/>
          <w:sz w:val="28"/>
          <w:szCs w:val="28"/>
        </w:rPr>
        <w:t>ниверситета имени О.Е. Кутафина (МГЮА)</w:t>
      </w:r>
    </w:p>
    <w:p w:rsidR="00AA4E18" w:rsidRPr="00AA4E18" w:rsidRDefault="00E27C63" w:rsidP="00E27C63">
      <w:pPr>
        <w:ind w:left="-851"/>
        <w:jc w:val="both"/>
        <w:rPr>
          <w:rFonts w:ascii="Times New Roman" w:hAnsi="Times New Roman"/>
          <w:sz w:val="28"/>
          <w:szCs w:val="28"/>
        </w:rPr>
      </w:pPr>
      <w:r w:rsidRPr="00E27C63">
        <w:rPr>
          <w:rFonts w:ascii="Times New Roman" w:hAnsi="Times New Roman"/>
          <w:b/>
          <w:sz w:val="28"/>
          <w:szCs w:val="28"/>
        </w:rPr>
        <w:t>Томина Алина Павловна,</w:t>
      </w:r>
      <w:r w:rsidRPr="00AA4E18">
        <w:rPr>
          <w:rFonts w:ascii="Times New Roman" w:hAnsi="Times New Roman"/>
          <w:sz w:val="28"/>
          <w:szCs w:val="28"/>
        </w:rPr>
        <w:t xml:space="preserve"> доцент кафедры гражданского права и процесса Оренбургского института (филиала) </w:t>
      </w:r>
      <w:r w:rsidRPr="00E27C63">
        <w:rPr>
          <w:rFonts w:ascii="Times New Roman" w:hAnsi="Times New Roman"/>
          <w:sz w:val="28"/>
          <w:szCs w:val="28"/>
        </w:rPr>
        <w:t>Университета имени О.Е. Кутафина</w:t>
      </w:r>
      <w:r>
        <w:rPr>
          <w:rFonts w:ascii="Times New Roman" w:hAnsi="Times New Roman"/>
          <w:sz w:val="28"/>
          <w:szCs w:val="28"/>
        </w:rPr>
        <w:t>(</w:t>
      </w:r>
      <w:r w:rsidRPr="00AA4E18">
        <w:rPr>
          <w:rFonts w:ascii="Times New Roman" w:hAnsi="Times New Roman"/>
          <w:sz w:val="28"/>
          <w:szCs w:val="28"/>
        </w:rPr>
        <w:t>МГЮА</w:t>
      </w:r>
      <w:r>
        <w:rPr>
          <w:rFonts w:ascii="Times New Roman" w:hAnsi="Times New Roman"/>
          <w:sz w:val="28"/>
          <w:szCs w:val="28"/>
        </w:rPr>
        <w:t>)</w:t>
      </w:r>
    </w:p>
    <w:p w:rsidR="00314CE9" w:rsidRDefault="00314CE9" w:rsidP="0080473A">
      <w:pPr>
        <w:ind w:lef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Герголенко Михаил Алексеевич, </w:t>
      </w:r>
      <w:r w:rsidRPr="00404E6B">
        <w:rPr>
          <w:rFonts w:ascii="Times New Roman" w:hAnsi="Times New Roman"/>
          <w:sz w:val="28"/>
          <w:szCs w:val="28"/>
        </w:rPr>
        <w:t>руководитель практики корпоративного права и банкротства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04E6B">
        <w:rPr>
          <w:rFonts w:ascii="Times New Roman" w:hAnsi="Times New Roman"/>
          <w:sz w:val="28"/>
          <w:szCs w:val="28"/>
        </w:rPr>
        <w:t>соучредитель проекта «DefenderLawagency»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04E6B">
        <w:rPr>
          <w:rFonts w:ascii="Times New Roman" w:hAnsi="Times New Roman"/>
          <w:sz w:val="28"/>
          <w:szCs w:val="28"/>
        </w:rPr>
        <w:t>аспирант</w:t>
      </w:r>
      <w:r w:rsidRPr="0093255B">
        <w:rPr>
          <w:rFonts w:ascii="Times New Roman" w:hAnsi="Times New Roman"/>
          <w:sz w:val="28"/>
          <w:szCs w:val="28"/>
        </w:rPr>
        <w:t xml:space="preserve"> кафедры предпринимательского и корпоративного права Универси</w:t>
      </w:r>
      <w:r>
        <w:rPr>
          <w:rFonts w:ascii="Times New Roman" w:hAnsi="Times New Roman"/>
          <w:sz w:val="28"/>
          <w:szCs w:val="28"/>
        </w:rPr>
        <w:t xml:space="preserve">тета имени О.Е. Кутафина (МГЮА) </w:t>
      </w:r>
    </w:p>
    <w:p w:rsidR="00956EED" w:rsidRDefault="00956EED" w:rsidP="0080473A">
      <w:pPr>
        <w:ind w:lef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Фейзрахманова Дарья</w:t>
      </w:r>
      <w:r w:rsidR="00B05C73">
        <w:rPr>
          <w:rFonts w:ascii="Times New Roman" w:hAnsi="Times New Roman"/>
          <w:b/>
          <w:sz w:val="28"/>
          <w:szCs w:val="28"/>
        </w:rPr>
        <w:t>Ринатовна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956EED">
        <w:rPr>
          <w:rFonts w:ascii="Times New Roman" w:hAnsi="Times New Roman"/>
          <w:sz w:val="28"/>
          <w:szCs w:val="28"/>
        </w:rPr>
        <w:t xml:space="preserve">помощник </w:t>
      </w:r>
      <w:r w:rsidR="00B05C73">
        <w:rPr>
          <w:rFonts w:ascii="Times New Roman" w:hAnsi="Times New Roman"/>
          <w:sz w:val="28"/>
          <w:szCs w:val="28"/>
        </w:rPr>
        <w:t xml:space="preserve">судьи </w:t>
      </w:r>
      <w:r w:rsidRPr="00956EED">
        <w:rPr>
          <w:rFonts w:ascii="Times New Roman" w:hAnsi="Times New Roman"/>
          <w:sz w:val="28"/>
          <w:szCs w:val="28"/>
        </w:rPr>
        <w:t>Арбитражного суда Московского округа, судебный состав по рассмотрению споров, связанных с банкротством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56EED">
        <w:rPr>
          <w:rFonts w:ascii="Times New Roman" w:hAnsi="Times New Roman"/>
          <w:sz w:val="28"/>
          <w:szCs w:val="28"/>
        </w:rPr>
        <w:t>аспирант кафедры предпринимательского и корпоративного права Университета имени О.Е. Кутафина (МГЮА)</w:t>
      </w:r>
    </w:p>
    <w:p w:rsidR="00956EED" w:rsidRPr="00956EED" w:rsidRDefault="00956EED" w:rsidP="0080473A">
      <w:pPr>
        <w:ind w:left="-851"/>
        <w:jc w:val="both"/>
        <w:rPr>
          <w:rFonts w:ascii="Times New Roman" w:hAnsi="Times New Roman"/>
          <w:sz w:val="28"/>
          <w:szCs w:val="28"/>
        </w:rPr>
      </w:pPr>
      <w:r w:rsidRPr="00956EED">
        <w:rPr>
          <w:rFonts w:ascii="Times New Roman" w:hAnsi="Times New Roman"/>
          <w:b/>
          <w:sz w:val="28"/>
          <w:szCs w:val="28"/>
        </w:rPr>
        <w:t xml:space="preserve">Присяжнюк Яков Максимович, </w:t>
      </w:r>
      <w:r w:rsidRPr="00956EED">
        <w:rPr>
          <w:rFonts w:ascii="Times New Roman" w:hAnsi="Times New Roman"/>
          <w:sz w:val="28"/>
          <w:szCs w:val="28"/>
        </w:rPr>
        <w:t>стажер адвока</w:t>
      </w:r>
      <w:r>
        <w:rPr>
          <w:rFonts w:ascii="Times New Roman" w:hAnsi="Times New Roman"/>
          <w:sz w:val="28"/>
          <w:szCs w:val="28"/>
        </w:rPr>
        <w:t xml:space="preserve">та МГКА «Бюро адвокатов "Де-юре"», </w:t>
      </w:r>
      <w:r w:rsidRPr="00956EED">
        <w:rPr>
          <w:rFonts w:ascii="Times New Roman" w:hAnsi="Times New Roman"/>
          <w:sz w:val="28"/>
          <w:szCs w:val="28"/>
        </w:rPr>
        <w:t>аспирант кафедры предпринимательского и корпоративного права Университета имени О.Е. Кутафина (МГЮА)</w:t>
      </w:r>
    </w:p>
    <w:p w:rsidR="00956EED" w:rsidRPr="0093255B" w:rsidRDefault="00E27C63" w:rsidP="0080473A">
      <w:pPr>
        <w:ind w:left="-851"/>
        <w:jc w:val="both"/>
        <w:rPr>
          <w:rFonts w:ascii="Times New Roman" w:hAnsi="Times New Roman"/>
          <w:sz w:val="28"/>
          <w:szCs w:val="28"/>
        </w:rPr>
      </w:pPr>
      <w:r w:rsidRPr="00E27C63">
        <w:rPr>
          <w:rFonts w:ascii="Times New Roman" w:hAnsi="Times New Roman"/>
          <w:b/>
          <w:sz w:val="28"/>
          <w:szCs w:val="28"/>
        </w:rPr>
        <w:t>Додонова Марина Сергеевна</w:t>
      </w:r>
      <w:r w:rsidRPr="00E27C63">
        <w:rPr>
          <w:rFonts w:ascii="Times New Roman" w:hAnsi="Times New Roman"/>
          <w:sz w:val="28"/>
          <w:szCs w:val="28"/>
        </w:rPr>
        <w:t>, студентка Оренбургск</w:t>
      </w:r>
      <w:r>
        <w:rPr>
          <w:rFonts w:ascii="Times New Roman" w:hAnsi="Times New Roman"/>
          <w:sz w:val="28"/>
          <w:szCs w:val="28"/>
        </w:rPr>
        <w:t xml:space="preserve">ого </w:t>
      </w:r>
      <w:r w:rsidRPr="00E27C63">
        <w:rPr>
          <w:rFonts w:ascii="Times New Roman" w:hAnsi="Times New Roman"/>
          <w:sz w:val="28"/>
          <w:szCs w:val="28"/>
        </w:rPr>
        <w:t>институт</w:t>
      </w:r>
      <w:r>
        <w:rPr>
          <w:rFonts w:ascii="Times New Roman" w:hAnsi="Times New Roman"/>
          <w:sz w:val="28"/>
          <w:szCs w:val="28"/>
        </w:rPr>
        <w:t>а</w:t>
      </w:r>
      <w:r w:rsidRPr="00E27C63">
        <w:rPr>
          <w:rFonts w:ascii="Times New Roman" w:hAnsi="Times New Roman"/>
          <w:sz w:val="28"/>
          <w:szCs w:val="28"/>
        </w:rPr>
        <w:t xml:space="preserve"> (филиал</w:t>
      </w:r>
      <w:r>
        <w:rPr>
          <w:rFonts w:ascii="Times New Roman" w:hAnsi="Times New Roman"/>
          <w:sz w:val="28"/>
          <w:szCs w:val="28"/>
        </w:rPr>
        <w:t>а) У</w:t>
      </w:r>
      <w:r w:rsidRPr="00E27C63">
        <w:rPr>
          <w:rFonts w:ascii="Times New Roman" w:hAnsi="Times New Roman"/>
          <w:sz w:val="28"/>
          <w:szCs w:val="28"/>
        </w:rPr>
        <w:t>ниверси</w:t>
      </w:r>
      <w:r>
        <w:rPr>
          <w:rFonts w:ascii="Times New Roman" w:hAnsi="Times New Roman"/>
          <w:sz w:val="28"/>
          <w:szCs w:val="28"/>
        </w:rPr>
        <w:t>тета имени О.Е. Кутафина (МГЮА)</w:t>
      </w:r>
      <w:bookmarkStart w:id="0" w:name="_GoBack"/>
      <w:bookmarkEnd w:id="0"/>
    </w:p>
    <w:sectPr w:rsidR="00956EED" w:rsidRPr="0093255B" w:rsidSect="00CD7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4D75" w:rsidRDefault="00124D75" w:rsidP="00772152">
      <w:pPr>
        <w:spacing w:after="0" w:line="240" w:lineRule="auto"/>
      </w:pPr>
      <w:r>
        <w:separator/>
      </w:r>
    </w:p>
  </w:endnote>
  <w:endnote w:type="continuationSeparator" w:id="1">
    <w:p w:rsidR="00124D75" w:rsidRDefault="00124D75" w:rsidP="00772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4D75" w:rsidRDefault="00124D75" w:rsidP="00772152">
      <w:pPr>
        <w:spacing w:after="0" w:line="240" w:lineRule="auto"/>
      </w:pPr>
      <w:r>
        <w:separator/>
      </w:r>
    </w:p>
  </w:footnote>
  <w:footnote w:type="continuationSeparator" w:id="1">
    <w:p w:rsidR="00124D75" w:rsidRDefault="00124D75" w:rsidP="007721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5C21ED"/>
    <w:multiLevelType w:val="hybridMultilevel"/>
    <w:tmpl w:val="E8209226"/>
    <w:lvl w:ilvl="0" w:tplc="E768136E">
      <w:start w:val="1"/>
      <w:numFmt w:val="decimal"/>
      <w:lvlText w:val="%1."/>
      <w:lvlJc w:val="left"/>
      <w:pPr>
        <w:ind w:left="-105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3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8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10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82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254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326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398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4702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74B2"/>
    <w:rsid w:val="00005887"/>
    <w:rsid w:val="00013858"/>
    <w:rsid w:val="00042570"/>
    <w:rsid w:val="00096CBA"/>
    <w:rsid w:val="000C7405"/>
    <w:rsid w:val="000F4C3D"/>
    <w:rsid w:val="001046A6"/>
    <w:rsid w:val="001100D7"/>
    <w:rsid w:val="00120907"/>
    <w:rsid w:val="00124D75"/>
    <w:rsid w:val="00125B33"/>
    <w:rsid w:val="001315A7"/>
    <w:rsid w:val="00135E12"/>
    <w:rsid w:val="00144FCF"/>
    <w:rsid w:val="001506BC"/>
    <w:rsid w:val="00152AD6"/>
    <w:rsid w:val="00152D43"/>
    <w:rsid w:val="00161294"/>
    <w:rsid w:val="00185AF9"/>
    <w:rsid w:val="001A15FB"/>
    <w:rsid w:val="001C3B4C"/>
    <w:rsid w:val="001C69FD"/>
    <w:rsid w:val="001E29EF"/>
    <w:rsid w:val="001F02AD"/>
    <w:rsid w:val="001F36C6"/>
    <w:rsid w:val="001F4E32"/>
    <w:rsid w:val="001F5A5F"/>
    <w:rsid w:val="0020150A"/>
    <w:rsid w:val="00213077"/>
    <w:rsid w:val="00225FA4"/>
    <w:rsid w:val="00227178"/>
    <w:rsid w:val="002659FC"/>
    <w:rsid w:val="0027095E"/>
    <w:rsid w:val="00276FEC"/>
    <w:rsid w:val="0029600F"/>
    <w:rsid w:val="002A5C1F"/>
    <w:rsid w:val="002A61AB"/>
    <w:rsid w:val="002D62A9"/>
    <w:rsid w:val="00301C21"/>
    <w:rsid w:val="00314CE9"/>
    <w:rsid w:val="003172DE"/>
    <w:rsid w:val="00341047"/>
    <w:rsid w:val="00364FBB"/>
    <w:rsid w:val="0037341C"/>
    <w:rsid w:val="003867F7"/>
    <w:rsid w:val="003C6D7D"/>
    <w:rsid w:val="003D495D"/>
    <w:rsid w:val="003E6840"/>
    <w:rsid w:val="003F6627"/>
    <w:rsid w:val="003F6F44"/>
    <w:rsid w:val="00404E6B"/>
    <w:rsid w:val="0044035E"/>
    <w:rsid w:val="00455B44"/>
    <w:rsid w:val="0048079C"/>
    <w:rsid w:val="004819DE"/>
    <w:rsid w:val="004A4202"/>
    <w:rsid w:val="004C20B5"/>
    <w:rsid w:val="004C3E8E"/>
    <w:rsid w:val="004E1249"/>
    <w:rsid w:val="004E7D0D"/>
    <w:rsid w:val="004F498E"/>
    <w:rsid w:val="00500272"/>
    <w:rsid w:val="0050669D"/>
    <w:rsid w:val="00510470"/>
    <w:rsid w:val="0053116C"/>
    <w:rsid w:val="00533F3E"/>
    <w:rsid w:val="00545274"/>
    <w:rsid w:val="00550414"/>
    <w:rsid w:val="00555883"/>
    <w:rsid w:val="00555BE5"/>
    <w:rsid w:val="00560056"/>
    <w:rsid w:val="0058151C"/>
    <w:rsid w:val="00582AC5"/>
    <w:rsid w:val="00594C68"/>
    <w:rsid w:val="005B63C8"/>
    <w:rsid w:val="005E3FC0"/>
    <w:rsid w:val="005E700E"/>
    <w:rsid w:val="006023FE"/>
    <w:rsid w:val="00602DFB"/>
    <w:rsid w:val="00612C53"/>
    <w:rsid w:val="00625F55"/>
    <w:rsid w:val="006413F1"/>
    <w:rsid w:val="00646D21"/>
    <w:rsid w:val="00652FCA"/>
    <w:rsid w:val="0066419E"/>
    <w:rsid w:val="00670183"/>
    <w:rsid w:val="00675506"/>
    <w:rsid w:val="00697D9D"/>
    <w:rsid w:val="006D3E6D"/>
    <w:rsid w:val="006D5FE5"/>
    <w:rsid w:val="006E55DF"/>
    <w:rsid w:val="007008E5"/>
    <w:rsid w:val="00700AE9"/>
    <w:rsid w:val="00704C97"/>
    <w:rsid w:val="00723E5F"/>
    <w:rsid w:val="007417EB"/>
    <w:rsid w:val="00761B1D"/>
    <w:rsid w:val="00771837"/>
    <w:rsid w:val="00772152"/>
    <w:rsid w:val="00773E54"/>
    <w:rsid w:val="00777BBD"/>
    <w:rsid w:val="00781FE0"/>
    <w:rsid w:val="007B61FA"/>
    <w:rsid w:val="007D5FE6"/>
    <w:rsid w:val="007F0BDA"/>
    <w:rsid w:val="007F2FD6"/>
    <w:rsid w:val="007F63C8"/>
    <w:rsid w:val="0080473A"/>
    <w:rsid w:val="00807699"/>
    <w:rsid w:val="00822BA1"/>
    <w:rsid w:val="00830711"/>
    <w:rsid w:val="008311A1"/>
    <w:rsid w:val="0083341F"/>
    <w:rsid w:val="0083767F"/>
    <w:rsid w:val="0084637B"/>
    <w:rsid w:val="00863AE8"/>
    <w:rsid w:val="008660E5"/>
    <w:rsid w:val="008752DD"/>
    <w:rsid w:val="0087730E"/>
    <w:rsid w:val="0088120F"/>
    <w:rsid w:val="00884ED7"/>
    <w:rsid w:val="008D16D5"/>
    <w:rsid w:val="008E3DC6"/>
    <w:rsid w:val="00903A4C"/>
    <w:rsid w:val="00911961"/>
    <w:rsid w:val="0093181B"/>
    <w:rsid w:val="0093255B"/>
    <w:rsid w:val="00936F77"/>
    <w:rsid w:val="00936FCE"/>
    <w:rsid w:val="00956EED"/>
    <w:rsid w:val="00957EE9"/>
    <w:rsid w:val="009900F9"/>
    <w:rsid w:val="00997393"/>
    <w:rsid w:val="009A369C"/>
    <w:rsid w:val="009A6ACC"/>
    <w:rsid w:val="009B74B2"/>
    <w:rsid w:val="009C0141"/>
    <w:rsid w:val="009C32EA"/>
    <w:rsid w:val="009E5329"/>
    <w:rsid w:val="00A04762"/>
    <w:rsid w:val="00A359D3"/>
    <w:rsid w:val="00A37020"/>
    <w:rsid w:val="00A678ED"/>
    <w:rsid w:val="00A8561D"/>
    <w:rsid w:val="00A875DF"/>
    <w:rsid w:val="00A91658"/>
    <w:rsid w:val="00AA2880"/>
    <w:rsid w:val="00AA4E18"/>
    <w:rsid w:val="00AA5063"/>
    <w:rsid w:val="00AB3E54"/>
    <w:rsid w:val="00AC0D17"/>
    <w:rsid w:val="00AF09B3"/>
    <w:rsid w:val="00B05C73"/>
    <w:rsid w:val="00B27D69"/>
    <w:rsid w:val="00B47BC4"/>
    <w:rsid w:val="00B53D5C"/>
    <w:rsid w:val="00B5610D"/>
    <w:rsid w:val="00B64243"/>
    <w:rsid w:val="00B75884"/>
    <w:rsid w:val="00B766A8"/>
    <w:rsid w:val="00B85626"/>
    <w:rsid w:val="00BB2F72"/>
    <w:rsid w:val="00BD66F8"/>
    <w:rsid w:val="00BF05DE"/>
    <w:rsid w:val="00BF0AC0"/>
    <w:rsid w:val="00BF5FB5"/>
    <w:rsid w:val="00C05D18"/>
    <w:rsid w:val="00C10773"/>
    <w:rsid w:val="00C15EA6"/>
    <w:rsid w:val="00C21754"/>
    <w:rsid w:val="00C419C6"/>
    <w:rsid w:val="00C4383A"/>
    <w:rsid w:val="00C46BC4"/>
    <w:rsid w:val="00C641D3"/>
    <w:rsid w:val="00C91E9A"/>
    <w:rsid w:val="00C92E2F"/>
    <w:rsid w:val="00CA162C"/>
    <w:rsid w:val="00CA64F3"/>
    <w:rsid w:val="00CC712B"/>
    <w:rsid w:val="00CD6134"/>
    <w:rsid w:val="00CD7AD7"/>
    <w:rsid w:val="00D03C0A"/>
    <w:rsid w:val="00D17921"/>
    <w:rsid w:val="00D43C7D"/>
    <w:rsid w:val="00D650D9"/>
    <w:rsid w:val="00D86E39"/>
    <w:rsid w:val="00D94FF9"/>
    <w:rsid w:val="00DA1697"/>
    <w:rsid w:val="00DB5FD7"/>
    <w:rsid w:val="00DC2A75"/>
    <w:rsid w:val="00DC7E39"/>
    <w:rsid w:val="00DD5323"/>
    <w:rsid w:val="00DD5C5E"/>
    <w:rsid w:val="00DD7787"/>
    <w:rsid w:val="00E00E1A"/>
    <w:rsid w:val="00E13CAE"/>
    <w:rsid w:val="00E2703E"/>
    <w:rsid w:val="00E27C63"/>
    <w:rsid w:val="00E44731"/>
    <w:rsid w:val="00E47983"/>
    <w:rsid w:val="00E5070C"/>
    <w:rsid w:val="00E6285F"/>
    <w:rsid w:val="00E667DA"/>
    <w:rsid w:val="00E66CDA"/>
    <w:rsid w:val="00EA52D3"/>
    <w:rsid w:val="00EA56A2"/>
    <w:rsid w:val="00ED120E"/>
    <w:rsid w:val="00EF25AB"/>
    <w:rsid w:val="00F1312E"/>
    <w:rsid w:val="00F2460E"/>
    <w:rsid w:val="00F24A1B"/>
    <w:rsid w:val="00F2669C"/>
    <w:rsid w:val="00F35BB9"/>
    <w:rsid w:val="00F371DF"/>
    <w:rsid w:val="00F616CA"/>
    <w:rsid w:val="00F77C5C"/>
    <w:rsid w:val="00F90619"/>
    <w:rsid w:val="00F97C9D"/>
    <w:rsid w:val="00FA7A20"/>
    <w:rsid w:val="00FC51E2"/>
    <w:rsid w:val="00FD0401"/>
    <w:rsid w:val="00FD7E80"/>
    <w:rsid w:val="00FF5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F5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867F7"/>
    <w:pPr>
      <w:spacing w:after="0" w:line="240" w:lineRule="auto"/>
    </w:pPr>
    <w:rPr>
      <w:rFonts w:ascii="Segoe UI" w:hAnsi="Segoe UI"/>
      <w:sz w:val="18"/>
      <w:szCs w:val="18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3867F7"/>
    <w:rPr>
      <w:rFonts w:ascii="Segoe UI" w:hAnsi="Segoe UI"/>
      <w:sz w:val="18"/>
    </w:rPr>
  </w:style>
  <w:style w:type="paragraph" w:styleId="a5">
    <w:name w:val="footnote text"/>
    <w:basedOn w:val="a"/>
    <w:link w:val="a6"/>
    <w:uiPriority w:val="99"/>
    <w:semiHidden/>
    <w:rsid w:val="0077215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locked/>
    <w:rsid w:val="00772152"/>
    <w:rPr>
      <w:rFonts w:cs="Times New Roman"/>
      <w:lang w:eastAsia="en-US"/>
    </w:rPr>
  </w:style>
  <w:style w:type="character" w:styleId="a7">
    <w:name w:val="footnote reference"/>
    <w:uiPriority w:val="99"/>
    <w:semiHidden/>
    <w:rsid w:val="00772152"/>
    <w:rPr>
      <w:rFonts w:cs="Times New Roman"/>
      <w:vertAlign w:val="superscript"/>
    </w:rPr>
  </w:style>
  <w:style w:type="paragraph" w:styleId="a8">
    <w:name w:val="List Paragraph"/>
    <w:basedOn w:val="a"/>
    <w:uiPriority w:val="99"/>
    <w:qFormat/>
    <w:rsid w:val="008307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50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4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6346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Деревнина Анастасия Александровна</dc:creator>
  <cp:keywords/>
  <dc:description/>
  <cp:lastModifiedBy>julia</cp:lastModifiedBy>
  <cp:revision>152</cp:revision>
  <cp:lastPrinted>2018-11-08T07:52:00Z</cp:lastPrinted>
  <dcterms:created xsi:type="dcterms:W3CDTF">2019-03-26T10:32:00Z</dcterms:created>
  <dcterms:modified xsi:type="dcterms:W3CDTF">2020-05-16T06:29:00Z</dcterms:modified>
</cp:coreProperties>
</file>